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8242AA" w:rsidTr="008242AA">
        <w:tc>
          <w:tcPr>
            <w:tcW w:w="14709" w:type="dxa"/>
            <w:tcBorders>
              <w:right w:val="single" w:sz="4" w:space="0" w:color="auto"/>
            </w:tcBorders>
          </w:tcPr>
          <w:p w:rsidR="008242AA" w:rsidRDefault="008242AA" w:rsidP="008242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2AA">
              <w:rPr>
                <w:rFonts w:ascii="Times New Roman" w:hAnsi="Times New Roman" w:cs="Times New Roman"/>
                <w:b/>
              </w:rPr>
              <w:t>Наименование и контактные реквизиты КЦА</w:t>
            </w:r>
            <w:r>
              <w:rPr>
                <w:rFonts w:ascii="Times New Roman" w:hAnsi="Times New Roman" w:cs="Times New Roman"/>
                <w:b/>
              </w:rPr>
              <w:t xml:space="preserve"> (адрес, телефоны,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</w:rPr>
              <w:t>е:mail)</w:t>
            </w:r>
          </w:p>
        </w:tc>
      </w:tr>
    </w:tbl>
    <w:p w:rsidR="00B8629D" w:rsidRPr="00B8629D" w:rsidRDefault="00904C9E" w:rsidP="00FA7E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 xml:space="preserve">  </w:t>
      </w:r>
      <w:r w:rsidR="00B8629D" w:rsidRPr="00B8629D">
        <w:rPr>
          <w:rFonts w:ascii="Times New Roman" w:eastAsia="Times New Roman" w:hAnsi="Times New Roman" w:cs="Times New Roman"/>
          <w:color w:val="000000"/>
        </w:rPr>
        <w:t xml:space="preserve">Утверждаю </w:t>
      </w:r>
    </w:p>
    <w:p w:rsidR="00B8629D" w:rsidRPr="00B8629D" w:rsidRDefault="00B8629D" w:rsidP="00B8629D">
      <w:pPr>
        <w:shd w:val="clear" w:color="auto" w:fill="FFFFFF"/>
        <w:tabs>
          <w:tab w:val="left" w:pos="538"/>
        </w:tabs>
        <w:spacing w:before="202" w:line="230" w:lineRule="exact"/>
        <w:ind w:right="10"/>
        <w:jc w:val="right"/>
        <w:rPr>
          <w:rFonts w:ascii="Times New Roman" w:eastAsia="Times New Roman" w:hAnsi="Times New Roman" w:cs="Times New Roman"/>
          <w:color w:val="000000"/>
        </w:rPr>
      </w:pPr>
      <w:r w:rsidRPr="00B8629D">
        <w:rPr>
          <w:rFonts w:ascii="Times New Roman" w:eastAsia="Times New Roman" w:hAnsi="Times New Roman" w:cs="Times New Roman"/>
          <w:color w:val="000000"/>
        </w:rPr>
        <w:t>Директор КЦА</w:t>
      </w:r>
    </w:p>
    <w:p w:rsidR="00B8629D" w:rsidRPr="00B8629D" w:rsidRDefault="00B8629D" w:rsidP="00B8629D">
      <w:pPr>
        <w:shd w:val="clear" w:color="auto" w:fill="FFFFFF"/>
        <w:tabs>
          <w:tab w:val="left" w:pos="538"/>
        </w:tabs>
        <w:spacing w:before="202" w:line="230" w:lineRule="exact"/>
        <w:ind w:right="10"/>
        <w:jc w:val="right"/>
        <w:rPr>
          <w:rFonts w:ascii="Times New Roman" w:eastAsia="Times New Roman" w:hAnsi="Times New Roman" w:cs="Times New Roman"/>
          <w:color w:val="000000"/>
        </w:rPr>
      </w:pPr>
      <w:r w:rsidRPr="00B8629D">
        <w:rPr>
          <w:rFonts w:ascii="Times New Roman" w:eastAsia="Times New Roman" w:hAnsi="Times New Roman" w:cs="Times New Roman"/>
          <w:color w:val="000000"/>
        </w:rPr>
        <w:t xml:space="preserve">____________________________ </w:t>
      </w:r>
    </w:p>
    <w:p w:rsidR="00B8629D" w:rsidRDefault="00FA7E67" w:rsidP="00B8629D">
      <w:pPr>
        <w:shd w:val="clear" w:color="auto" w:fill="FFFFFF"/>
        <w:tabs>
          <w:tab w:val="left" w:pos="538"/>
        </w:tabs>
        <w:spacing w:before="202" w:line="230" w:lineRule="exact"/>
        <w:ind w:right="10"/>
        <w:jc w:val="right"/>
        <w:rPr>
          <w:rFonts w:eastAsia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ФИО</w:t>
      </w:r>
      <w:r w:rsidR="00B8629D" w:rsidRPr="00B8629D">
        <w:rPr>
          <w:rFonts w:ascii="Times New Roman" w:eastAsia="Times New Roman" w:hAnsi="Times New Roman" w:cs="Times New Roman"/>
          <w:color w:val="000000"/>
        </w:rPr>
        <w:t>, подпис</w:t>
      </w:r>
      <w:r>
        <w:rPr>
          <w:rFonts w:ascii="Times New Roman" w:eastAsia="Times New Roman" w:hAnsi="Times New Roman" w:cs="Times New Roman"/>
          <w:color w:val="000000"/>
        </w:rPr>
        <w:t>ь</w:t>
      </w:r>
      <w:r w:rsidR="00B8629D" w:rsidRPr="00B8629D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B8629D" w:rsidRDefault="00B8629D" w:rsidP="00B8629D">
      <w:pPr>
        <w:shd w:val="clear" w:color="auto" w:fill="FFFFFF"/>
        <w:tabs>
          <w:tab w:val="left" w:pos="538"/>
        </w:tabs>
        <w:spacing w:before="202" w:line="230" w:lineRule="exact"/>
        <w:ind w:right="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  <w:r w:rsidRPr="00B46F12">
        <w:rPr>
          <w:rFonts w:ascii="Times New Roman" w:hAnsi="Times New Roman" w:cs="Times New Roman"/>
          <w:b/>
        </w:rPr>
        <w:t xml:space="preserve">  сравнений/сличений</w:t>
      </w:r>
      <w:r>
        <w:rPr>
          <w:rFonts w:ascii="Times New Roman" w:hAnsi="Times New Roman" w:cs="Times New Roman"/>
          <w:b/>
        </w:rPr>
        <w:t xml:space="preserve"> </w:t>
      </w:r>
    </w:p>
    <w:p w:rsidR="008242AA" w:rsidRPr="008242AA" w:rsidRDefault="00B8629D" w:rsidP="008242A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_______________ 202___г.</w:t>
      </w:r>
      <w:r w:rsidR="008242AA" w:rsidRPr="008242AA">
        <w:rPr>
          <w:rFonts w:ascii="Times New Roman" w:hAnsi="Times New Roman" w:cs="Times New Roman"/>
          <w:b/>
        </w:rPr>
        <w:t xml:space="preserve"> </w:t>
      </w:r>
    </w:p>
    <w:p w:rsidR="008242AA" w:rsidRPr="008242AA" w:rsidRDefault="008242AA" w:rsidP="008242AA">
      <w:pPr>
        <w:spacing w:after="0"/>
        <w:jc w:val="center"/>
        <w:rPr>
          <w:rFonts w:ascii="Times New Roman" w:hAnsi="Times New Roman" w:cs="Times New Roman"/>
          <w:b/>
        </w:rPr>
      </w:pPr>
      <w:r w:rsidRPr="008242AA">
        <w:rPr>
          <w:rFonts w:ascii="Times New Roman" w:hAnsi="Times New Roman" w:cs="Times New Roman"/>
          <w:b/>
        </w:rPr>
        <w:t xml:space="preserve">Раунд: </w:t>
      </w:r>
      <w:r>
        <w:rPr>
          <w:rFonts w:ascii="Times New Roman" w:hAnsi="Times New Roman" w:cs="Times New Roman"/>
          <w:b/>
        </w:rPr>
        <w:t>№_______*</w:t>
      </w:r>
    </w:p>
    <w:p w:rsidR="008242AA" w:rsidRPr="008242AA" w:rsidRDefault="008242AA" w:rsidP="008242AA">
      <w:pPr>
        <w:spacing w:after="0"/>
        <w:jc w:val="center"/>
        <w:rPr>
          <w:rFonts w:ascii="Times New Roman" w:hAnsi="Times New Roman" w:cs="Times New Roman"/>
          <w:b/>
        </w:rPr>
      </w:pPr>
    </w:p>
    <w:p w:rsidR="008242AA" w:rsidRPr="008242AA" w:rsidRDefault="008242AA" w:rsidP="008242AA">
      <w:pPr>
        <w:spacing w:after="0"/>
        <w:jc w:val="center"/>
        <w:rPr>
          <w:rFonts w:ascii="Times New Roman" w:hAnsi="Times New Roman" w:cs="Times New Roman"/>
          <w:b/>
        </w:rPr>
      </w:pPr>
      <w:r w:rsidRPr="008242AA">
        <w:rPr>
          <w:rFonts w:ascii="Times New Roman" w:hAnsi="Times New Roman" w:cs="Times New Roman"/>
          <w:b/>
        </w:rPr>
        <w:t>(окончательный)</w:t>
      </w:r>
    </w:p>
    <w:tbl>
      <w:tblPr>
        <w:tblStyle w:val="a3"/>
        <w:tblW w:w="6095" w:type="dxa"/>
        <w:tblInd w:w="9322" w:type="dxa"/>
        <w:tblLook w:val="04A0" w:firstRow="1" w:lastRow="0" w:firstColumn="1" w:lastColumn="0" w:noHBand="0" w:noVBand="1"/>
      </w:tblPr>
      <w:tblGrid>
        <w:gridCol w:w="6095"/>
      </w:tblGrid>
      <w:tr w:rsidR="00FA7E67" w:rsidTr="00FA7E67">
        <w:tc>
          <w:tcPr>
            <w:tcW w:w="6095" w:type="dxa"/>
          </w:tcPr>
          <w:p w:rsidR="00FA7E67" w:rsidRDefault="00FA7E67" w:rsidP="00FA7E6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58EB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  <w:r w:rsidRPr="00B8629D">
              <w:rPr>
                <w:rFonts w:ascii="Times New Roman" w:eastAsia="Times New Roman" w:hAnsi="Times New Roman" w:cs="Times New Roman"/>
                <w:color w:val="000000"/>
              </w:rPr>
              <w:t>сравнений/сличений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8242AA">
              <w:rPr>
                <w:rFonts w:ascii="Times New Roman" w:hAnsi="Times New Roman" w:cs="Times New Roman"/>
                <w:b/>
              </w:rPr>
              <w:t xml:space="preserve">Раунд: </w:t>
            </w:r>
            <w:r>
              <w:rPr>
                <w:rFonts w:ascii="Times New Roman" w:hAnsi="Times New Roman" w:cs="Times New Roman"/>
                <w:b/>
              </w:rPr>
              <w:t>№_______*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FA7E67" w:rsidRDefault="00FA7E67" w:rsidP="00FA7E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A7E67" w:rsidRPr="00FA7E67" w:rsidRDefault="00FA7E67" w:rsidP="00FA7E67">
            <w:pPr>
              <w:rPr>
                <w:rFonts w:ascii="Times New Roman" w:hAnsi="Times New Roman" w:cs="Times New Roman"/>
                <w:b/>
              </w:rPr>
            </w:pPr>
            <w:r w:rsidRPr="00B8629D">
              <w:rPr>
                <w:rFonts w:ascii="Times New Roman" w:eastAsia="Times New Roman" w:hAnsi="Times New Roman" w:cs="Times New Roman"/>
                <w:color w:val="000000"/>
              </w:rPr>
              <w:t>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__________</w:t>
            </w:r>
          </w:p>
          <w:p w:rsidR="00FA7E67" w:rsidRPr="00E158EB" w:rsidRDefault="00FA7E67" w:rsidP="00FA7E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ФИО                                                                                                               </w:t>
            </w:r>
          </w:p>
          <w:p w:rsidR="00FA7E67" w:rsidRDefault="00FA7E67" w:rsidP="00FA7E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D0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158EB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E158EB">
              <w:rPr>
                <w:rFonts w:ascii="Times New Roman" w:hAnsi="Times New Roman"/>
                <w:sz w:val="24"/>
                <w:szCs w:val="24"/>
              </w:rPr>
              <w:t>ел.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E15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DB9">
              <w:rPr>
                <w:rFonts w:ascii="Times New Roman" w:hAnsi="Times New Roman"/>
                <w:sz w:val="24"/>
                <w:szCs w:val="24"/>
              </w:rPr>
              <w:t xml:space="preserve">+ 996 (312)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FA7E67" w:rsidRPr="00E158EB" w:rsidRDefault="00FA7E67" w:rsidP="00FA7E67">
            <w:pPr>
              <w:rPr>
                <w:rFonts w:ascii="Times New Roman" w:hAnsi="Times New Roman"/>
                <w:sz w:val="24"/>
                <w:szCs w:val="24"/>
              </w:rPr>
            </w:pPr>
            <w:r w:rsidRPr="00E158EB">
              <w:rPr>
                <w:rFonts w:ascii="Times New Roman" w:hAnsi="Times New Roman"/>
                <w:sz w:val="24"/>
                <w:szCs w:val="24"/>
              </w:rPr>
              <w:t>тел.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мобил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  <w:r w:rsidRPr="00E15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DB9">
              <w:rPr>
                <w:rFonts w:ascii="Times New Roman" w:hAnsi="Times New Roman"/>
                <w:sz w:val="24"/>
                <w:szCs w:val="24"/>
              </w:rPr>
              <w:t>+ 996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(_____) _________________</w:t>
            </w:r>
          </w:p>
          <w:p w:rsidR="00FA7E67" w:rsidRDefault="00FA7E67" w:rsidP="00FA7E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E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</w:t>
            </w:r>
          </w:p>
          <w:p w:rsidR="00FA7E67" w:rsidRPr="00FA7E67" w:rsidRDefault="00FA7E67" w:rsidP="00FA7E6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8EB">
              <w:rPr>
                <w:rFonts w:ascii="Times New Roman" w:hAnsi="Times New Roman"/>
                <w:sz w:val="24"/>
                <w:szCs w:val="24"/>
              </w:rPr>
              <w:t>е</w:t>
            </w:r>
            <w:r w:rsidRPr="00FA7E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E158EB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A7E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  <w:p w:rsidR="00FA7E67" w:rsidRDefault="00FA7E67" w:rsidP="008242A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42AA" w:rsidRDefault="00514BA0" w:rsidP="00514B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514BA0">
        <w:rPr>
          <w:rFonts w:ascii="Times New Roman" w:hAnsi="Times New Roman"/>
          <w:sz w:val="24"/>
          <w:szCs w:val="24"/>
        </w:rPr>
        <w:t>Указы</w:t>
      </w:r>
      <w:r>
        <w:rPr>
          <w:rFonts w:ascii="Times New Roman" w:hAnsi="Times New Roman"/>
          <w:sz w:val="24"/>
          <w:szCs w:val="24"/>
        </w:rPr>
        <w:t>в</w:t>
      </w:r>
      <w:r w:rsidRPr="00514BA0">
        <w:rPr>
          <w:rFonts w:ascii="Times New Roman" w:hAnsi="Times New Roman"/>
          <w:sz w:val="24"/>
          <w:szCs w:val="24"/>
        </w:rPr>
        <w:t>ается конкретная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4BA0">
        <w:rPr>
          <w:rFonts w:ascii="Times New Roman" w:hAnsi="Times New Roman"/>
          <w:sz w:val="24"/>
          <w:szCs w:val="24"/>
        </w:rPr>
        <w:t>программа</w:t>
      </w:r>
    </w:p>
    <w:p w:rsidR="005C28E1" w:rsidRPr="00514BA0" w:rsidRDefault="005C28E1" w:rsidP="00514B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E67" w:rsidRDefault="00FA7E67" w:rsidP="005C28E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Все сведения, предоставленные органами инспекции/лаборатории в рамках данных сравнений/сличений, считаются конфиденциальными.</w:t>
      </w:r>
    </w:p>
    <w:p w:rsidR="00FA7E67" w:rsidRDefault="00FA7E67" w:rsidP="005C28E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Эта информация, однако, может быть </w:t>
      </w:r>
      <w:r w:rsidR="005C28E1">
        <w:rPr>
          <w:rFonts w:ascii="Times New Roman" w:hAnsi="Times New Roman"/>
          <w:i/>
          <w:sz w:val="24"/>
          <w:szCs w:val="24"/>
        </w:rPr>
        <w:t>использована в процессе аккредитации</w:t>
      </w:r>
      <w:r>
        <w:rPr>
          <w:rFonts w:ascii="Times New Roman" w:hAnsi="Times New Roman"/>
          <w:i/>
          <w:sz w:val="24"/>
          <w:szCs w:val="24"/>
        </w:rPr>
        <w:t xml:space="preserve"> КЦА.</w:t>
      </w:r>
    </w:p>
    <w:p w:rsidR="00514BA0" w:rsidRDefault="00514BA0" w:rsidP="00FA7E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7E67" w:rsidRDefault="00FA7E67" w:rsidP="00FA7E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 w:rsidR="00514BA0" w:rsidRDefault="00514BA0" w:rsidP="00FA7E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A7E67" w:rsidTr="00FA7E67">
        <w:tc>
          <w:tcPr>
            <w:tcW w:w="4928" w:type="dxa"/>
          </w:tcPr>
          <w:p w:rsidR="00FA7E67" w:rsidRPr="00FA7E67" w:rsidRDefault="00FA7E67" w:rsidP="00FA7E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A7E67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4929" w:type="dxa"/>
          </w:tcPr>
          <w:p w:rsidR="00FA7E67" w:rsidRPr="00FA7E67" w:rsidRDefault="00FA7E67" w:rsidP="00FA7E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A7E67">
              <w:rPr>
                <w:rFonts w:ascii="Times New Roman" w:hAnsi="Times New Roman"/>
                <w:sz w:val="24"/>
                <w:szCs w:val="24"/>
              </w:rPr>
              <w:t>аименование</w:t>
            </w:r>
          </w:p>
        </w:tc>
        <w:tc>
          <w:tcPr>
            <w:tcW w:w="4929" w:type="dxa"/>
          </w:tcPr>
          <w:p w:rsidR="00FA7E67" w:rsidRPr="00FA7E67" w:rsidRDefault="00FA7E67" w:rsidP="00FA7E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A7E67">
              <w:rPr>
                <w:rFonts w:ascii="Times New Roman" w:hAnsi="Times New Roman"/>
                <w:sz w:val="24"/>
                <w:szCs w:val="24"/>
              </w:rPr>
              <w:t>тр.</w:t>
            </w:r>
          </w:p>
        </w:tc>
      </w:tr>
      <w:tr w:rsidR="00FA7E67" w:rsidTr="00FA7E67">
        <w:tc>
          <w:tcPr>
            <w:tcW w:w="4928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7E67" w:rsidTr="00FA7E67">
        <w:tc>
          <w:tcPr>
            <w:tcW w:w="4928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7E67" w:rsidTr="00FA7E67">
        <w:tc>
          <w:tcPr>
            <w:tcW w:w="4928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FA7E67" w:rsidRDefault="00FA7E67" w:rsidP="00FA7E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14BA0" w:rsidRDefault="00514BA0" w:rsidP="00514B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14BA0" w:rsidRDefault="00514BA0" w:rsidP="00514B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14BA0" w:rsidRDefault="00514BA0" w:rsidP="00514BA0">
      <w:pPr>
        <w:pStyle w:val="aa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>Введение</w:t>
      </w:r>
    </w:p>
    <w:p w:rsidR="00514BA0" w:rsidRPr="00514BA0" w:rsidRDefault="00514BA0" w:rsidP="00514BA0">
      <w:pPr>
        <w:pStyle w:val="aa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 xml:space="preserve">Участники </w:t>
      </w:r>
      <w:r>
        <w:rPr>
          <w:rFonts w:ascii="Times New Roman" w:hAnsi="Times New Roman"/>
          <w:b/>
          <w:sz w:val="24"/>
          <w:szCs w:val="24"/>
        </w:rPr>
        <w:t>сравнений/сличений*, включая пилотный орган инспекции/контроля/лаборатории</w:t>
      </w:r>
    </w:p>
    <w:p w:rsidR="00514BA0" w:rsidRPr="00514BA0" w:rsidRDefault="00514BA0" w:rsidP="00514BA0">
      <w:pPr>
        <w:pStyle w:val="aa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 xml:space="preserve">Контрольные образцы </w:t>
      </w:r>
    </w:p>
    <w:p w:rsidR="00514BA0" w:rsidRPr="00514BA0" w:rsidRDefault="00514BA0" w:rsidP="00514BA0">
      <w:pPr>
        <w:pStyle w:val="aa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>Методы</w:t>
      </w:r>
      <w:r>
        <w:rPr>
          <w:rFonts w:ascii="Times New Roman" w:hAnsi="Times New Roman"/>
          <w:b/>
          <w:sz w:val="24"/>
          <w:szCs w:val="24"/>
        </w:rPr>
        <w:t xml:space="preserve"> инспекции/контроля и </w:t>
      </w:r>
      <w:r w:rsidRPr="00514BA0">
        <w:rPr>
          <w:rFonts w:ascii="Times New Roman" w:hAnsi="Times New Roman"/>
          <w:b/>
          <w:sz w:val="24"/>
          <w:szCs w:val="24"/>
        </w:rPr>
        <w:t>испытаний</w:t>
      </w:r>
      <w:r>
        <w:rPr>
          <w:rFonts w:ascii="Times New Roman" w:hAnsi="Times New Roman"/>
          <w:b/>
          <w:sz w:val="24"/>
          <w:szCs w:val="24"/>
        </w:rPr>
        <w:t xml:space="preserve"> (где требуется)</w:t>
      </w:r>
    </w:p>
    <w:p w:rsidR="00514BA0" w:rsidRPr="00514BA0" w:rsidRDefault="00514BA0" w:rsidP="00514BA0">
      <w:pPr>
        <w:pStyle w:val="aa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sz w:val="24"/>
          <w:szCs w:val="24"/>
        </w:rPr>
        <w:t>сравнений/сличений*, включая</w:t>
      </w:r>
      <w:r w:rsidRPr="00514BA0">
        <w:rPr>
          <w:rFonts w:ascii="Times New Roman" w:hAnsi="Times New Roman"/>
          <w:b/>
          <w:sz w:val="24"/>
          <w:szCs w:val="24"/>
        </w:rPr>
        <w:t xml:space="preserve"> измерений</w:t>
      </w:r>
    </w:p>
    <w:p w:rsidR="00514BA0" w:rsidRPr="00514BA0" w:rsidRDefault="00514BA0" w:rsidP="00514BA0">
      <w:pPr>
        <w:pStyle w:val="aa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>Оценка качества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14BA0">
        <w:rPr>
          <w:rFonts w:ascii="Times New Roman" w:hAnsi="Times New Roman"/>
          <w:b/>
          <w:sz w:val="24"/>
          <w:szCs w:val="24"/>
        </w:rPr>
        <w:t xml:space="preserve"> работы участников</w:t>
      </w:r>
      <w:r w:rsidRPr="00514BA0">
        <w:t xml:space="preserve"> </w:t>
      </w:r>
      <w:r w:rsidRPr="00514BA0">
        <w:rPr>
          <w:rFonts w:ascii="Times New Roman" w:hAnsi="Times New Roman"/>
          <w:b/>
          <w:sz w:val="24"/>
          <w:szCs w:val="24"/>
        </w:rPr>
        <w:t>сравнений/сличений*</w:t>
      </w:r>
      <w:r>
        <w:rPr>
          <w:rFonts w:ascii="Times New Roman" w:hAnsi="Times New Roman"/>
          <w:b/>
          <w:sz w:val="24"/>
          <w:szCs w:val="24"/>
        </w:rPr>
        <w:t>, включая</w:t>
      </w:r>
      <w:r w:rsidRPr="00514BA0">
        <w:rPr>
          <w:rFonts w:eastAsia="Times New Roman" w:cs="Times New Roman"/>
          <w:color w:val="000000"/>
        </w:rPr>
        <w:t xml:space="preserve"> </w:t>
      </w:r>
      <w:r w:rsidRPr="00514BA0">
        <w:rPr>
          <w:rFonts w:ascii="Times New Roman" w:hAnsi="Times New Roman"/>
          <w:b/>
          <w:sz w:val="24"/>
          <w:szCs w:val="24"/>
        </w:rPr>
        <w:t>комментарии по показателям участников, сделанные координатором и/или  техническими консультантами;</w:t>
      </w:r>
    </w:p>
    <w:p w:rsidR="00514BA0" w:rsidRPr="00514BA0" w:rsidRDefault="00514BA0" w:rsidP="005C28E1">
      <w:pPr>
        <w:pStyle w:val="aa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 xml:space="preserve">Рекомендации </w:t>
      </w:r>
      <w:r w:rsidR="005C28E1" w:rsidRPr="005C28E1">
        <w:rPr>
          <w:rFonts w:ascii="Times New Roman" w:hAnsi="Times New Roman"/>
          <w:b/>
          <w:sz w:val="24"/>
          <w:szCs w:val="24"/>
        </w:rPr>
        <w:t>на основе результатов раунда</w:t>
      </w:r>
      <w:r w:rsidR="005C28E1" w:rsidRPr="005C28E1">
        <w:t xml:space="preserve"> </w:t>
      </w:r>
      <w:r w:rsidR="005C28E1">
        <w:rPr>
          <w:rFonts w:ascii="Times New Roman" w:hAnsi="Times New Roman"/>
          <w:b/>
          <w:sz w:val="24"/>
          <w:szCs w:val="24"/>
        </w:rPr>
        <w:t>сравнений/сличений*;</w:t>
      </w:r>
    </w:p>
    <w:p w:rsidR="00514BA0" w:rsidRPr="00514BA0" w:rsidRDefault="00514BA0" w:rsidP="00514BA0">
      <w:pPr>
        <w:pStyle w:val="aa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14BA0">
        <w:rPr>
          <w:rFonts w:ascii="Times New Roman" w:hAnsi="Times New Roman"/>
          <w:b/>
          <w:sz w:val="24"/>
          <w:szCs w:val="24"/>
        </w:rPr>
        <w:t>Используемая литература</w:t>
      </w:r>
    </w:p>
    <w:p w:rsidR="00FA7E67" w:rsidRDefault="00FA7E67" w:rsidP="00FA7E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629D" w:rsidRPr="008242AA" w:rsidRDefault="005C28E1" w:rsidP="008242AA">
      <w:pPr>
        <w:shd w:val="clear" w:color="auto" w:fill="FFFFFF"/>
        <w:spacing w:before="202"/>
        <w:rPr>
          <w:rFonts w:ascii="Times New Roman" w:hAnsi="Times New Roman" w:cs="Times New Roman"/>
          <w:b/>
          <w:bCs/>
          <w:color w:val="000000"/>
          <w:spacing w:val="-2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</w:t>
      </w:r>
      <w:r w:rsidR="00B8629D" w:rsidRPr="008242AA">
        <w:rPr>
          <w:rFonts w:ascii="Times New Roman" w:eastAsia="Times New Roman" w:hAnsi="Times New Roman" w:cs="Times New Roman"/>
          <w:color w:val="000000"/>
        </w:rPr>
        <w:t>ПРИМЕЧАНИЕ</w:t>
      </w:r>
      <w:r w:rsidR="008242AA" w:rsidRPr="008242AA">
        <w:rPr>
          <w:rFonts w:ascii="Times New Roman" w:eastAsia="Times New Roman" w:hAnsi="Times New Roman" w:cs="Times New Roman"/>
          <w:color w:val="000000"/>
        </w:rPr>
        <w:t xml:space="preserve">: Настоящий отчет не может быть тиражирован и распространен без разрешения </w:t>
      </w:r>
    </w:p>
    <w:sectPr w:rsidR="00B8629D" w:rsidRPr="008242AA" w:rsidSect="00B52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BA0" w:rsidRDefault="00514BA0" w:rsidP="00904C9E">
      <w:pPr>
        <w:spacing w:after="0" w:line="240" w:lineRule="auto"/>
      </w:pPr>
      <w:r>
        <w:separator/>
      </w:r>
    </w:p>
  </w:endnote>
  <w:endnote w:type="continuationSeparator" w:id="0">
    <w:p w:rsidR="00514BA0" w:rsidRDefault="00514BA0" w:rsidP="0090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9A" w:rsidRDefault="009516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514BA0" w:rsidRPr="009A55E9" w:rsidTr="00904C9E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4BA0" w:rsidRPr="00B93CC8" w:rsidRDefault="00514BA0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4BA0" w:rsidRPr="00D0485B" w:rsidRDefault="00514BA0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4BA0" w:rsidRPr="00D0485B" w:rsidRDefault="00514BA0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4BA0" w:rsidRPr="00B93CC8" w:rsidRDefault="00514BA0" w:rsidP="0095169A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 w:rsidR="0095169A">
            <w:rPr>
              <w:rFonts w:ascii="Times New Roman" w:hAnsi="Times New Roman"/>
              <w:bCs/>
              <w:sz w:val="20"/>
              <w:szCs w:val="20"/>
            </w:rPr>
            <w:t>11</w:t>
          </w:r>
          <w:bookmarkStart w:id="0" w:name="_GoBack"/>
          <w:bookmarkEnd w:id="0"/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4BA0" w:rsidRPr="00B93CC8" w:rsidRDefault="00514BA0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95169A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95169A">
            <w:rPr>
              <w:rFonts w:ascii="Times New Roman" w:hAnsi="Times New Roman"/>
              <w:bCs/>
              <w:noProof/>
              <w:sz w:val="20"/>
              <w:szCs w:val="20"/>
            </w:rPr>
            <w:t>2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514BA0" w:rsidRDefault="00514BA0">
    <w:pPr>
      <w:pStyle w:val="a6"/>
    </w:pPr>
  </w:p>
  <w:p w:rsidR="00514BA0" w:rsidRDefault="00514BA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9A" w:rsidRDefault="009516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BA0" w:rsidRDefault="00514BA0" w:rsidP="00904C9E">
      <w:pPr>
        <w:spacing w:after="0" w:line="240" w:lineRule="auto"/>
      </w:pPr>
      <w:r>
        <w:separator/>
      </w:r>
    </w:p>
  </w:footnote>
  <w:footnote w:type="continuationSeparator" w:id="0">
    <w:p w:rsidR="00514BA0" w:rsidRDefault="00514BA0" w:rsidP="0090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9A" w:rsidRDefault="009516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A0" w:rsidRDefault="00514BA0">
    <w:pPr>
      <w:pStyle w:val="a4"/>
    </w:pPr>
  </w:p>
  <w:tbl>
    <w:tblPr>
      <w:tblW w:w="15191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579"/>
      <w:gridCol w:w="9593"/>
      <w:gridCol w:w="2693"/>
    </w:tblGrid>
    <w:tr w:rsidR="00514BA0" w:rsidRPr="009A55E9" w:rsidTr="00904C9E">
      <w:trPr>
        <w:cantSplit/>
        <w:trHeight w:val="533"/>
      </w:trPr>
      <w:tc>
        <w:tcPr>
          <w:tcW w:w="1326" w:type="dxa"/>
        </w:tcPr>
        <w:p w:rsidR="00514BA0" w:rsidRPr="009A55E9" w:rsidRDefault="00514BA0" w:rsidP="00904C9E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/>
            </w:rPr>
            <w:drawing>
              <wp:inline distT="0" distB="0" distL="0" distR="0" wp14:anchorId="62B31A68" wp14:editId="0C08EF30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9" w:type="dxa"/>
        </w:tcPr>
        <w:p w:rsidR="00514BA0" w:rsidRPr="00B46F12" w:rsidRDefault="00514BA0" w:rsidP="00904C9E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514BA0" w:rsidRPr="00B46F12" w:rsidRDefault="00514BA0" w:rsidP="00904C9E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9593" w:type="dxa"/>
        </w:tcPr>
        <w:p w:rsidR="00514BA0" w:rsidRPr="00B46F12" w:rsidRDefault="00514BA0" w:rsidP="00904C9E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</w:rPr>
            <w:t>Форма представления отчета</w:t>
          </w:r>
          <w:r w:rsidRPr="00B46F12">
            <w:rPr>
              <w:rFonts w:ascii="Times New Roman" w:hAnsi="Times New Roman" w:cs="Times New Roman"/>
              <w:b/>
            </w:rPr>
            <w:t xml:space="preserve">  сравнений/сличений </w:t>
          </w:r>
          <w:r>
            <w:rPr>
              <w:rFonts w:ascii="Times New Roman" w:hAnsi="Times New Roman" w:cs="Times New Roman"/>
              <w:b/>
            </w:rPr>
            <w:t xml:space="preserve"> </w:t>
          </w:r>
          <w:r w:rsidRPr="00B46F12">
            <w:rPr>
              <w:rFonts w:ascii="Times New Roman" w:hAnsi="Times New Roman" w:cs="Times New Roman"/>
              <w:b/>
            </w:rPr>
            <w:t>в секторе газоснабжения</w:t>
          </w:r>
          <w:r>
            <w:rPr>
              <w:rFonts w:ascii="Times New Roman" w:hAnsi="Times New Roman" w:cs="Times New Roman"/>
              <w:b/>
            </w:rPr>
            <w:t>*</w:t>
          </w:r>
          <w:r w:rsidRPr="00B46F12">
            <w:rPr>
              <w:rFonts w:ascii="Times New Roman" w:hAnsi="Times New Roman" w:cs="Times New Roman"/>
              <w:b/>
            </w:rPr>
            <w:t xml:space="preserve"> </w:t>
          </w: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514BA0" w:rsidRPr="00B46F12" w:rsidRDefault="00514BA0" w:rsidP="00904C9E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514BA0" w:rsidRPr="00B46F12" w:rsidRDefault="00514BA0" w:rsidP="00904C9E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514BA0" w:rsidRPr="00FA548B" w:rsidRDefault="00514BA0" w:rsidP="00B8629D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</w:t>
          </w:r>
          <w:proofErr w:type="gramStart"/>
          <w:r w:rsidRPr="00B46F12">
            <w:rPr>
              <w:rFonts w:ascii="Times New Roman" w:hAnsi="Times New Roman" w:cs="Times New Roman"/>
              <w:b/>
              <w:color w:val="000000"/>
            </w:rPr>
            <w:t>.</w:t>
          </w:r>
          <w:r>
            <w:rPr>
              <w:rFonts w:ascii="Times New Roman" w:hAnsi="Times New Roman" w:cs="Times New Roman"/>
              <w:b/>
              <w:color w:val="000000"/>
            </w:rPr>
            <w:t>Н</w:t>
          </w:r>
          <w:proofErr w:type="gramEnd"/>
        </w:p>
      </w:tc>
    </w:tr>
  </w:tbl>
  <w:p w:rsidR="00514BA0" w:rsidRDefault="00514BA0" w:rsidP="00FA7E6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9A" w:rsidRDefault="009516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A3FE1"/>
    <w:multiLevelType w:val="hybridMultilevel"/>
    <w:tmpl w:val="27C632EE"/>
    <w:lvl w:ilvl="0" w:tplc="63DA2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4079B"/>
    <w:multiLevelType w:val="hybridMultilevel"/>
    <w:tmpl w:val="15246222"/>
    <w:lvl w:ilvl="0" w:tplc="A4EC6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2C6AB2"/>
    <w:multiLevelType w:val="singleLevel"/>
    <w:tmpl w:val="D800064C"/>
    <w:lvl w:ilvl="0">
      <w:start w:val="4"/>
      <w:numFmt w:val="decimal"/>
      <w:lvlText w:val="4.8.%1"/>
      <w:legacy w:legacy="1" w:legacySpace="0" w:legacyIndent="566"/>
      <w:lvlJc w:val="left"/>
      <w:rPr>
        <w:rFonts w:ascii="Arial" w:hAnsi="Arial" w:cs="Arial" w:hint="default"/>
      </w:rPr>
    </w:lvl>
  </w:abstractNum>
  <w:abstractNum w:abstractNumId="3">
    <w:nsid w:val="5CA03BEA"/>
    <w:multiLevelType w:val="hybridMultilevel"/>
    <w:tmpl w:val="70943CC2"/>
    <w:lvl w:ilvl="0" w:tplc="5630FB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574CD5"/>
    <w:multiLevelType w:val="singleLevel"/>
    <w:tmpl w:val="190C59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B2"/>
    <w:rsid w:val="0018131B"/>
    <w:rsid w:val="002837B2"/>
    <w:rsid w:val="00345E83"/>
    <w:rsid w:val="003911B7"/>
    <w:rsid w:val="00514BA0"/>
    <w:rsid w:val="005C28E1"/>
    <w:rsid w:val="00731B1D"/>
    <w:rsid w:val="008242AA"/>
    <w:rsid w:val="00904C9E"/>
    <w:rsid w:val="0095169A"/>
    <w:rsid w:val="00A15BF0"/>
    <w:rsid w:val="00A1785D"/>
    <w:rsid w:val="00B5204C"/>
    <w:rsid w:val="00B8629D"/>
    <w:rsid w:val="00CE4545"/>
    <w:rsid w:val="00D37069"/>
    <w:rsid w:val="00FA548B"/>
    <w:rsid w:val="00FA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4C9E"/>
  </w:style>
  <w:style w:type="paragraph" w:styleId="a6">
    <w:name w:val="footer"/>
    <w:basedOn w:val="a"/>
    <w:link w:val="a7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4C9E"/>
  </w:style>
  <w:style w:type="paragraph" w:styleId="a8">
    <w:name w:val="Balloon Text"/>
    <w:basedOn w:val="a"/>
    <w:link w:val="a9"/>
    <w:uiPriority w:val="99"/>
    <w:semiHidden/>
    <w:unhideWhenUsed/>
    <w:rsid w:val="00904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C9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14B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4C9E"/>
  </w:style>
  <w:style w:type="paragraph" w:styleId="a6">
    <w:name w:val="footer"/>
    <w:basedOn w:val="a"/>
    <w:link w:val="a7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4C9E"/>
  </w:style>
  <w:style w:type="paragraph" w:styleId="a8">
    <w:name w:val="Balloon Text"/>
    <w:basedOn w:val="a"/>
    <w:link w:val="a9"/>
    <w:uiPriority w:val="99"/>
    <w:semiHidden/>
    <w:unhideWhenUsed/>
    <w:rsid w:val="00904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C9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14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2020-07-01T04:10:00Z</cp:lastPrinted>
  <dcterms:created xsi:type="dcterms:W3CDTF">2020-07-01T04:10:00Z</dcterms:created>
  <dcterms:modified xsi:type="dcterms:W3CDTF">2021-08-24T12:10:00Z</dcterms:modified>
</cp:coreProperties>
</file>